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DC" w:rsidRDefault="00C60A98" w:rsidP="006576DC">
      <w:pPr>
        <w:pStyle w:val="NormalnyWeb"/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-385445</wp:posOffset>
            </wp:positionV>
            <wp:extent cx="134302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428750" cy="1095375"/>
            <wp:effectExtent l="19050" t="0" r="0" b="0"/>
            <wp:docPr id="1" name="Obraz 1" descr="Logo BŁ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Ł 7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76DC"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-78</wp:posOffset>
            </wp:positionV>
            <wp:extent cx="1352550" cy="1008791"/>
            <wp:effectExtent l="19050" t="0" r="0" b="0"/>
            <wp:wrapNone/>
            <wp:docPr id="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109" cy="101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76DC" w:rsidRDefault="006576DC" w:rsidP="00D76472">
      <w:pPr>
        <w:pStyle w:val="NormalnyWeb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A3369" w:rsidRPr="004A1E23" w:rsidRDefault="00CA3369" w:rsidP="00D76472">
      <w:pPr>
        <w:pStyle w:val="NormalnyWeb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A1E23">
        <w:rPr>
          <w:rFonts w:ascii="Arial" w:hAnsi="Arial" w:cs="Arial"/>
          <w:b/>
          <w:color w:val="000000"/>
          <w:sz w:val="28"/>
          <w:szCs w:val="28"/>
        </w:rPr>
        <w:t>Regaty</w:t>
      </w:r>
    </w:p>
    <w:p w:rsidR="00CA3369" w:rsidRPr="00D76472" w:rsidRDefault="00D438F7" w:rsidP="003D61FD">
      <w:pPr>
        <w:pStyle w:val="NormalnyWeb"/>
        <w:jc w:val="center"/>
        <w:rPr>
          <w:rFonts w:ascii="Arial" w:hAnsi="Arial" w:cs="Arial"/>
          <w:b/>
          <w:bCs/>
          <w:color w:val="000000"/>
          <w:sz w:val="32"/>
          <w:szCs w:val="22"/>
        </w:rPr>
      </w:pPr>
      <w:r>
        <w:rPr>
          <w:rFonts w:ascii="Arial" w:hAnsi="Arial" w:cs="Arial"/>
          <w:b/>
          <w:bCs/>
          <w:color w:val="000000"/>
          <w:sz w:val="32"/>
          <w:szCs w:val="22"/>
        </w:rPr>
        <w:t>7</w:t>
      </w:r>
      <w:r w:rsidR="00C60A98">
        <w:rPr>
          <w:rFonts w:ascii="Arial" w:hAnsi="Arial" w:cs="Arial"/>
          <w:b/>
          <w:bCs/>
          <w:color w:val="000000"/>
          <w:sz w:val="32"/>
          <w:szCs w:val="22"/>
        </w:rPr>
        <w:t>1</w:t>
      </w:r>
      <w:r w:rsidR="00CA3369" w:rsidRPr="00D76472">
        <w:rPr>
          <w:rFonts w:ascii="Arial" w:hAnsi="Arial" w:cs="Arial"/>
          <w:b/>
          <w:bCs/>
          <w:color w:val="000000"/>
          <w:sz w:val="32"/>
          <w:szCs w:val="22"/>
        </w:rPr>
        <w:t xml:space="preserve"> Błękitna Wstęga Zatoki Gdańskiej</w:t>
      </w:r>
    </w:p>
    <w:p w:rsidR="00CA3369" w:rsidRDefault="00CA3369" w:rsidP="003D61FD">
      <w:pPr>
        <w:pStyle w:val="NormalnyWeb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Zawiadomienie o Regatach (ZoR)</w:t>
      </w:r>
    </w:p>
    <w:p w:rsidR="00CA3369" w:rsidRDefault="00CA3369" w:rsidP="00D75426">
      <w:pPr>
        <w:pStyle w:val="NormalnyWeb"/>
        <w:spacing w:before="0" w:beforeAutospacing="0" w:after="0" w:afterAutospacing="0"/>
        <w:ind w:right="14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>
        <w:rPr>
          <w:rFonts w:ascii="Arial" w:hAnsi="Arial" w:cs="Arial"/>
          <w:color w:val="000000"/>
          <w:sz w:val="22"/>
          <w:szCs w:val="22"/>
          <w:u w:val="single"/>
        </w:rPr>
        <w:t>Termin i miejsce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Regaty odbędą się na wodach Zatoki Gdańskiej.</w:t>
      </w:r>
      <w:r>
        <w:rPr>
          <w:rFonts w:ascii="Arial" w:hAnsi="Arial" w:cs="Arial"/>
          <w:color w:val="000000"/>
          <w:sz w:val="22"/>
          <w:szCs w:val="22"/>
        </w:rPr>
        <w:br/>
        <w:t>St</w:t>
      </w:r>
      <w:r w:rsidR="00A40B71">
        <w:rPr>
          <w:rFonts w:ascii="Arial" w:hAnsi="Arial" w:cs="Arial"/>
          <w:color w:val="000000"/>
          <w:sz w:val="22"/>
          <w:szCs w:val="22"/>
        </w:rPr>
        <w:t>art do wyścigu nastąpi w dniu 0</w:t>
      </w:r>
      <w:r w:rsidR="00C60A98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.10.20</w:t>
      </w:r>
      <w:r w:rsidR="00A40B71">
        <w:rPr>
          <w:rFonts w:ascii="Arial" w:hAnsi="Arial" w:cs="Arial"/>
          <w:color w:val="000000"/>
          <w:sz w:val="22"/>
          <w:szCs w:val="22"/>
        </w:rPr>
        <w:t>2</w:t>
      </w:r>
      <w:r w:rsidR="00C60A98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r. (sobota) o godzinie 11.00. Jak</w:t>
      </w:r>
      <w:r w:rsidR="00A40B71">
        <w:rPr>
          <w:rFonts w:ascii="Arial" w:hAnsi="Arial" w:cs="Arial"/>
          <w:color w:val="000000"/>
          <w:sz w:val="22"/>
          <w:szCs w:val="22"/>
        </w:rPr>
        <w:t>o termin rezerwowy ustala się 0</w:t>
      </w:r>
      <w:r w:rsidR="00C60A98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.10.20</w:t>
      </w:r>
      <w:r w:rsidR="00A40B71">
        <w:rPr>
          <w:rFonts w:ascii="Arial" w:hAnsi="Arial" w:cs="Arial"/>
          <w:color w:val="000000"/>
          <w:sz w:val="22"/>
          <w:szCs w:val="22"/>
        </w:rPr>
        <w:t>2</w:t>
      </w:r>
      <w:r w:rsidR="00C60A98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 (niedziela)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2. </w:t>
      </w:r>
      <w:r>
        <w:rPr>
          <w:rFonts w:ascii="Arial" w:hAnsi="Arial" w:cs="Arial"/>
          <w:color w:val="000000"/>
          <w:sz w:val="22"/>
          <w:szCs w:val="22"/>
          <w:u w:val="single"/>
        </w:rPr>
        <w:t>Organizator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Yacht Klub "Stal" Gdynia</w:t>
      </w:r>
      <w:r>
        <w:rPr>
          <w:rFonts w:ascii="Arial" w:hAnsi="Arial" w:cs="Arial"/>
          <w:color w:val="000000"/>
          <w:sz w:val="22"/>
          <w:szCs w:val="22"/>
        </w:rPr>
        <w:br/>
        <w:t>Al. Jana Pawła II/ 9, 81-345 Gdynia</w:t>
      </w:r>
      <w:r>
        <w:rPr>
          <w:rFonts w:ascii="Arial" w:hAnsi="Arial" w:cs="Arial"/>
          <w:color w:val="000000"/>
          <w:sz w:val="22"/>
          <w:szCs w:val="22"/>
        </w:rPr>
        <w:br/>
        <w:t>Tel/fax: (058) 620-16-62</w:t>
      </w:r>
      <w:r>
        <w:rPr>
          <w:rFonts w:ascii="Arial" w:hAnsi="Arial" w:cs="Arial"/>
          <w:color w:val="000000"/>
          <w:sz w:val="22"/>
          <w:szCs w:val="22"/>
        </w:rPr>
        <w:br/>
      </w:r>
      <w:hyperlink r:id="rId10" w:history="1">
        <w:r w:rsidRPr="00DB5364">
          <w:rPr>
            <w:rStyle w:val="Hipercze"/>
            <w:rFonts w:ascii="Arial" w:hAnsi="Arial" w:cs="Arial"/>
            <w:sz w:val="22"/>
            <w:szCs w:val="22"/>
          </w:rPr>
          <w:t>www.ykstal.org.pl</w:t>
        </w:r>
      </w:hyperlink>
    </w:p>
    <w:p w:rsidR="00CA3369" w:rsidRPr="00D75426" w:rsidRDefault="00CA3369" w:rsidP="00D75426">
      <w:pPr>
        <w:pStyle w:val="NormalnyWeb"/>
        <w:spacing w:before="0" w:beforeAutospacing="0" w:after="0" w:afterAutospacing="0"/>
        <w:ind w:right="147"/>
      </w:pPr>
      <w:r>
        <w:rPr>
          <w:rFonts w:ascii="Arial" w:hAnsi="Arial" w:cs="Arial"/>
          <w:color w:val="000000"/>
          <w:sz w:val="22"/>
          <w:szCs w:val="22"/>
        </w:rPr>
        <w:t>www</w:t>
      </w:r>
      <w:r w:rsidRPr="00D75426">
        <w:rPr>
          <w:rFonts w:ascii="Arial" w:hAnsi="Arial" w:cs="Arial"/>
          <w:color w:val="000000"/>
          <w:sz w:val="22"/>
          <w:szCs w:val="22"/>
        </w:rPr>
        <w:t>.blekitnawstega</w:t>
      </w:r>
      <w:r>
        <w:rPr>
          <w:rFonts w:ascii="Arial" w:hAnsi="Arial" w:cs="Arial"/>
          <w:color w:val="000000"/>
          <w:sz w:val="22"/>
          <w:szCs w:val="22"/>
        </w:rPr>
        <w:t>.pl</w:t>
      </w:r>
      <w:r w:rsidRPr="00D75426">
        <w:rPr>
          <w:rFonts w:ascii="Arial" w:hAnsi="Arial" w:cs="Arial"/>
          <w:color w:val="000000"/>
          <w:sz w:val="22"/>
          <w:szCs w:val="22"/>
        </w:rPr>
        <w:br/>
        <w:t xml:space="preserve">e-mail: </w:t>
      </w:r>
      <w:hyperlink r:id="rId11" w:history="1">
        <w:r w:rsidRPr="00DB5364">
          <w:rPr>
            <w:rStyle w:val="Hipercze"/>
            <w:rFonts w:ascii="Arial" w:hAnsi="Arial" w:cs="Arial"/>
            <w:sz w:val="22"/>
            <w:szCs w:val="22"/>
          </w:rPr>
          <w:t>bwzg@ykstal.org.pl</w:t>
        </w:r>
      </w:hyperlink>
    </w:p>
    <w:p w:rsidR="00CA3369" w:rsidRDefault="00CA3369" w:rsidP="00637185">
      <w:pPr>
        <w:pStyle w:val="NormalnyWeb"/>
        <w:spacing w:before="278" w:beforeAutospacing="0" w:after="278" w:afterAutospacing="0"/>
        <w:ind w:right="147"/>
      </w:pPr>
      <w:r>
        <w:rPr>
          <w:rFonts w:ascii="Arial" w:hAnsi="Arial" w:cs="Arial"/>
          <w:color w:val="000000"/>
          <w:sz w:val="22"/>
          <w:szCs w:val="22"/>
          <w:u w:val="single"/>
        </w:rPr>
        <w:t>3. Przepisy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Regaty zostaną przeprowadzone zgodnie z:</w:t>
      </w:r>
    </w:p>
    <w:p w:rsidR="00CA3369" w:rsidRPr="00D438F7" w:rsidRDefault="00CA3369" w:rsidP="00637185">
      <w:pPr>
        <w:pStyle w:val="NormalnyWeb"/>
        <w:numPr>
          <w:ilvl w:val="0"/>
          <w:numId w:val="1"/>
        </w:numPr>
        <w:spacing w:before="278" w:beforeAutospacing="0" w:after="0" w:afterAutospacing="0"/>
        <w:ind w:right="147"/>
        <w:rPr>
          <w:rFonts w:ascii="Arial" w:hAnsi="Arial" w:cs="Arial"/>
          <w:color w:val="000000"/>
          <w:sz w:val="22"/>
          <w:szCs w:val="22"/>
        </w:rPr>
      </w:pPr>
      <w:r w:rsidRPr="00D438F7">
        <w:rPr>
          <w:rFonts w:ascii="Arial" w:hAnsi="Arial" w:cs="Arial"/>
          <w:color w:val="000000"/>
          <w:sz w:val="22"/>
          <w:szCs w:val="22"/>
        </w:rPr>
        <w:t>PRŻ -20</w:t>
      </w:r>
      <w:r w:rsidR="00D438F7" w:rsidRPr="00D438F7">
        <w:rPr>
          <w:rFonts w:ascii="Arial" w:hAnsi="Arial" w:cs="Arial"/>
          <w:color w:val="000000"/>
          <w:sz w:val="22"/>
          <w:szCs w:val="22"/>
        </w:rPr>
        <w:t>21</w:t>
      </w:r>
      <w:r w:rsidRPr="00D438F7">
        <w:rPr>
          <w:rFonts w:ascii="Arial" w:hAnsi="Arial" w:cs="Arial"/>
          <w:color w:val="000000"/>
          <w:sz w:val="22"/>
          <w:szCs w:val="22"/>
        </w:rPr>
        <w:t>-202</w:t>
      </w:r>
      <w:r w:rsidR="00D438F7" w:rsidRPr="00D438F7">
        <w:rPr>
          <w:rFonts w:ascii="Arial" w:hAnsi="Arial" w:cs="Arial"/>
          <w:color w:val="000000"/>
          <w:sz w:val="22"/>
          <w:szCs w:val="22"/>
        </w:rPr>
        <w:t>4</w:t>
      </w:r>
      <w:r w:rsidRPr="00D438F7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CA3369" w:rsidRDefault="00CA3369" w:rsidP="00637185">
      <w:pPr>
        <w:pStyle w:val="NormalnyWeb"/>
        <w:numPr>
          <w:ilvl w:val="0"/>
          <w:numId w:val="1"/>
        </w:numPr>
        <w:spacing w:after="0" w:afterAutospacing="0"/>
        <w:ind w:right="147"/>
      </w:pPr>
      <w:r w:rsidRPr="00D438F7">
        <w:rPr>
          <w:rFonts w:ascii="Arial" w:hAnsi="Arial" w:cs="Arial"/>
          <w:color w:val="000000"/>
          <w:sz w:val="22"/>
          <w:szCs w:val="22"/>
        </w:rPr>
        <w:t>Przepisami klasowymi (z wyłączeniem artykułów dotyczących pow. żagli),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A3369" w:rsidRDefault="00CA3369" w:rsidP="00637185">
      <w:pPr>
        <w:pStyle w:val="NormalnyWeb"/>
        <w:numPr>
          <w:ilvl w:val="0"/>
          <w:numId w:val="1"/>
        </w:numPr>
        <w:spacing w:after="0" w:afterAutospacing="0"/>
        <w:ind w:right="147"/>
      </w:pPr>
      <w:r>
        <w:rPr>
          <w:rFonts w:ascii="Arial" w:hAnsi="Arial" w:cs="Arial"/>
          <w:color w:val="000000"/>
          <w:sz w:val="22"/>
          <w:szCs w:val="22"/>
        </w:rPr>
        <w:t>Informatorem PZŻ,</w:t>
      </w:r>
    </w:p>
    <w:p w:rsidR="00CA3369" w:rsidRDefault="00CA3369" w:rsidP="00637185">
      <w:pPr>
        <w:pStyle w:val="NormalnyWeb"/>
        <w:numPr>
          <w:ilvl w:val="0"/>
          <w:numId w:val="1"/>
        </w:numPr>
        <w:spacing w:after="278" w:afterAutospacing="0"/>
        <w:ind w:right="147"/>
      </w:pPr>
      <w:r>
        <w:rPr>
          <w:rFonts w:ascii="Arial" w:hAnsi="Arial" w:cs="Arial"/>
          <w:color w:val="000000"/>
          <w:sz w:val="22"/>
          <w:szCs w:val="22"/>
        </w:rPr>
        <w:t xml:space="preserve">Instrukcją żeglugi. </w:t>
      </w:r>
    </w:p>
    <w:p w:rsidR="00CA3369" w:rsidRDefault="00CA3369" w:rsidP="00637185">
      <w:pPr>
        <w:pStyle w:val="NormalnyWeb"/>
        <w:spacing w:before="278" w:beforeAutospacing="0" w:after="278" w:afterAutospacing="0"/>
        <w:ind w:right="147"/>
      </w:pPr>
      <w:r>
        <w:rPr>
          <w:rFonts w:ascii="Arial" w:hAnsi="Arial" w:cs="Arial"/>
          <w:color w:val="000000"/>
          <w:sz w:val="22"/>
          <w:szCs w:val="22"/>
          <w:u w:val="single"/>
        </w:rPr>
        <w:t>4. Uczestnictwo</w:t>
      </w:r>
    </w:p>
    <w:p w:rsidR="00CA3369" w:rsidRDefault="00CA3369" w:rsidP="00637185">
      <w:pPr>
        <w:pStyle w:val="NormalnyWeb"/>
        <w:spacing w:before="278" w:beforeAutospacing="0" w:after="278" w:afterAutospacing="0"/>
        <w:ind w:right="147"/>
      </w:pPr>
      <w:r>
        <w:rPr>
          <w:rFonts w:ascii="Arial" w:hAnsi="Arial" w:cs="Arial"/>
          <w:color w:val="000000"/>
          <w:sz w:val="22"/>
          <w:szCs w:val="22"/>
        </w:rPr>
        <w:t>W regatach mogą brać udział wszystkie jednostki pływające, które dopuszczone są do żeglugi w porze dziennej po akwenie regat.</w:t>
      </w:r>
    </w:p>
    <w:p w:rsidR="00CA3369" w:rsidRDefault="00CA3369" w:rsidP="00637185">
      <w:pPr>
        <w:pStyle w:val="NormalnyWeb"/>
        <w:spacing w:before="278" w:beforeAutospacing="0" w:after="278" w:afterAutospacing="0"/>
        <w:ind w:right="147"/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5. Podział na grupy </w:t>
      </w:r>
    </w:p>
    <w:p w:rsidR="00CA3369" w:rsidRDefault="00CA3369" w:rsidP="00637185">
      <w:pPr>
        <w:pStyle w:val="NormalnyWeb"/>
        <w:spacing w:before="278" w:beforeAutospacing="0" w:after="278" w:afterAutospacing="0"/>
        <w:ind w:right="147"/>
      </w:pPr>
      <w:r>
        <w:rPr>
          <w:rFonts w:ascii="Arial" w:hAnsi="Arial" w:cs="Arial"/>
          <w:color w:val="000000"/>
          <w:sz w:val="22"/>
          <w:szCs w:val="22"/>
        </w:rPr>
        <w:t>Organizator przewiduje następujący podział na grupy:</w:t>
      </w:r>
    </w:p>
    <w:p w:rsidR="00CA3369" w:rsidRDefault="00CA3369" w:rsidP="00EF7654">
      <w:pPr>
        <w:pStyle w:val="NormalnyWeb"/>
        <w:numPr>
          <w:ilvl w:val="0"/>
          <w:numId w:val="2"/>
        </w:numPr>
        <w:spacing w:before="278" w:beforeAutospacing="0" w:after="0" w:afterAutospacing="0"/>
        <w:ind w:right="147"/>
      </w:pPr>
      <w:r>
        <w:rPr>
          <w:rFonts w:ascii="Arial" w:hAnsi="Arial" w:cs="Arial"/>
          <w:color w:val="000000"/>
          <w:sz w:val="22"/>
          <w:szCs w:val="22"/>
        </w:rPr>
        <w:t xml:space="preserve">I - jachty o długości ponad </w:t>
      </w:r>
      <w:smartTag w:uri="urn:schemas-microsoft-com:office:smarttags" w:element="metricconverter">
        <w:smartTagPr>
          <w:attr w:name="ProductID" w:val="12 m"/>
        </w:smartTagPr>
        <w:r>
          <w:rPr>
            <w:rFonts w:ascii="Arial" w:hAnsi="Arial" w:cs="Arial"/>
            <w:color w:val="000000"/>
            <w:sz w:val="22"/>
            <w:szCs w:val="22"/>
          </w:rPr>
          <w:t>12 m</w:t>
        </w:r>
      </w:smartTag>
      <w:r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CA3369" w:rsidRDefault="00CA3369" w:rsidP="00637185">
      <w:pPr>
        <w:pStyle w:val="NormalnyWeb"/>
        <w:numPr>
          <w:ilvl w:val="0"/>
          <w:numId w:val="2"/>
        </w:numPr>
        <w:spacing w:after="0" w:afterAutospacing="0"/>
        <w:ind w:right="147"/>
      </w:pPr>
      <w:r>
        <w:rPr>
          <w:rFonts w:ascii="Arial" w:hAnsi="Arial" w:cs="Arial"/>
          <w:color w:val="000000"/>
          <w:sz w:val="22"/>
          <w:szCs w:val="22"/>
        </w:rPr>
        <w:t xml:space="preserve">II - jachty o długości od </w:t>
      </w:r>
      <w:smartTag w:uri="urn:schemas-microsoft-com:office:smarttags" w:element="metricconverter">
        <w:smartTagPr>
          <w:attr w:name="ProductID" w:val="9 m"/>
        </w:smartTagPr>
        <w:r>
          <w:rPr>
            <w:rFonts w:ascii="Arial" w:hAnsi="Arial" w:cs="Arial"/>
            <w:color w:val="000000"/>
            <w:sz w:val="22"/>
            <w:szCs w:val="22"/>
          </w:rPr>
          <w:t>9 m</w:t>
        </w:r>
      </w:smartTag>
      <w:r>
        <w:rPr>
          <w:rFonts w:ascii="Arial" w:hAnsi="Arial" w:cs="Arial"/>
          <w:color w:val="000000"/>
          <w:sz w:val="22"/>
          <w:szCs w:val="22"/>
        </w:rPr>
        <w:t xml:space="preserve"> do </w:t>
      </w:r>
      <w:smartTag w:uri="urn:schemas-microsoft-com:office:smarttags" w:element="metricconverter">
        <w:smartTagPr>
          <w:attr w:name="ProductID" w:val="12 m"/>
        </w:smartTagPr>
        <w:r>
          <w:rPr>
            <w:rFonts w:ascii="Arial" w:hAnsi="Arial" w:cs="Arial"/>
            <w:color w:val="000000"/>
            <w:sz w:val="22"/>
            <w:szCs w:val="22"/>
          </w:rPr>
          <w:t>12 m</w:t>
        </w:r>
      </w:smartTag>
      <w:r>
        <w:rPr>
          <w:rFonts w:ascii="Arial" w:hAnsi="Arial" w:cs="Arial"/>
          <w:color w:val="000000"/>
          <w:sz w:val="22"/>
          <w:szCs w:val="22"/>
        </w:rPr>
        <w:t>,</w:t>
      </w:r>
    </w:p>
    <w:p w:rsidR="00CA3369" w:rsidRDefault="00CA3369" w:rsidP="00637185">
      <w:pPr>
        <w:pStyle w:val="NormalnyWeb"/>
        <w:numPr>
          <w:ilvl w:val="0"/>
          <w:numId w:val="2"/>
        </w:numPr>
        <w:spacing w:after="0" w:afterAutospacing="0"/>
        <w:ind w:right="147"/>
      </w:pPr>
      <w:r>
        <w:rPr>
          <w:rFonts w:ascii="Arial" w:hAnsi="Arial" w:cs="Arial"/>
          <w:color w:val="000000"/>
          <w:sz w:val="22"/>
          <w:szCs w:val="22"/>
        </w:rPr>
        <w:t xml:space="preserve">III- jachty o długości do </w:t>
      </w:r>
      <w:smartTag w:uri="urn:schemas-microsoft-com:office:smarttags" w:element="metricconverter">
        <w:smartTagPr>
          <w:attr w:name="ProductID" w:val="9 m"/>
        </w:smartTagPr>
        <w:r>
          <w:rPr>
            <w:rFonts w:ascii="Arial" w:hAnsi="Arial" w:cs="Arial"/>
            <w:color w:val="000000"/>
            <w:sz w:val="22"/>
            <w:szCs w:val="22"/>
          </w:rPr>
          <w:t>9 m</w:t>
        </w:r>
      </w:smartTag>
      <w:r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CA3369" w:rsidRDefault="00CA3369" w:rsidP="00637185">
      <w:pPr>
        <w:pStyle w:val="NormalnyWeb"/>
        <w:numPr>
          <w:ilvl w:val="0"/>
          <w:numId w:val="2"/>
        </w:numPr>
        <w:spacing w:after="0" w:afterAutospacing="0"/>
        <w:ind w:right="147"/>
      </w:pPr>
      <w:r>
        <w:rPr>
          <w:rFonts w:ascii="Arial" w:hAnsi="Arial" w:cs="Arial"/>
          <w:color w:val="000000"/>
          <w:sz w:val="22"/>
          <w:szCs w:val="22"/>
        </w:rPr>
        <w:t xml:space="preserve">IV - jachty wielokadłubowe, </w:t>
      </w:r>
    </w:p>
    <w:p w:rsidR="00CA3369" w:rsidRDefault="00CA3369" w:rsidP="00976193">
      <w:pPr>
        <w:pStyle w:val="NormalnyWeb"/>
        <w:numPr>
          <w:ilvl w:val="0"/>
          <w:numId w:val="2"/>
        </w:numPr>
        <w:spacing w:after="0" w:afterAutospacing="0"/>
        <w:ind w:right="147"/>
      </w:pPr>
      <w:r>
        <w:rPr>
          <w:rFonts w:ascii="Arial" w:hAnsi="Arial" w:cs="Arial"/>
          <w:color w:val="000000"/>
          <w:sz w:val="22"/>
          <w:szCs w:val="22"/>
        </w:rPr>
        <w:lastRenderedPageBreak/>
        <w:t>V - jachty mieczowe.</w:t>
      </w:r>
    </w:p>
    <w:p w:rsidR="00CA3369" w:rsidRDefault="00CA3369" w:rsidP="00637185">
      <w:pPr>
        <w:pStyle w:val="NormalnyWeb"/>
        <w:spacing w:before="278" w:beforeAutospacing="0" w:after="278" w:afterAutospacing="0"/>
        <w:ind w:right="147"/>
      </w:pPr>
      <w:r>
        <w:rPr>
          <w:rFonts w:ascii="Arial" w:hAnsi="Arial" w:cs="Arial"/>
          <w:color w:val="000000"/>
          <w:sz w:val="22"/>
          <w:szCs w:val="22"/>
          <w:u w:val="single"/>
        </w:rPr>
        <w:t>6. Punktacja i nagrody</w:t>
      </w:r>
    </w:p>
    <w:p w:rsidR="00CA3369" w:rsidRDefault="00CA3369" w:rsidP="00EF7654">
      <w:pPr>
        <w:pStyle w:val="NormalnyWeb"/>
        <w:spacing w:before="0" w:beforeAutospacing="0" w:after="0" w:afterAutospacing="0"/>
        <w:ind w:right="14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Punktacja w grupie zostanie przeprowadzona w przypadku zgłoszenia się co najmniej:</w:t>
      </w:r>
    </w:p>
    <w:p w:rsidR="00CA3369" w:rsidRDefault="00CA3369" w:rsidP="00EF7654">
      <w:pPr>
        <w:pStyle w:val="NormalnyWeb"/>
        <w:numPr>
          <w:ilvl w:val="0"/>
          <w:numId w:val="9"/>
        </w:numPr>
        <w:spacing w:before="0" w:beforeAutospacing="0" w:after="0" w:afterAutospacing="0"/>
        <w:ind w:right="14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 jachtów kilowych </w:t>
      </w:r>
    </w:p>
    <w:p w:rsidR="00CA3369" w:rsidRDefault="00CA3369" w:rsidP="00EF7654">
      <w:pPr>
        <w:pStyle w:val="NormalnyWeb"/>
        <w:numPr>
          <w:ilvl w:val="0"/>
          <w:numId w:val="9"/>
        </w:numPr>
        <w:spacing w:before="0" w:beforeAutospacing="0" w:after="0" w:afterAutospacing="0"/>
        <w:ind w:right="14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 jachtów mieczowych.</w:t>
      </w:r>
    </w:p>
    <w:p w:rsidR="00CA3369" w:rsidRDefault="00CA3369" w:rsidP="00EF7654">
      <w:pPr>
        <w:pStyle w:val="NormalnyWeb"/>
        <w:spacing w:before="0" w:beforeAutospacing="0" w:after="0" w:afterAutospacing="0"/>
        <w:ind w:right="147"/>
        <w:rPr>
          <w:rFonts w:ascii="Arial" w:hAnsi="Arial" w:cs="Arial"/>
          <w:color w:val="000000"/>
          <w:sz w:val="22"/>
          <w:szCs w:val="22"/>
        </w:rPr>
      </w:pPr>
    </w:p>
    <w:p w:rsidR="00CA3369" w:rsidRDefault="00CA3369" w:rsidP="00EF7654">
      <w:pPr>
        <w:pStyle w:val="NormalnyWeb"/>
        <w:spacing w:before="0" w:beforeAutospacing="0" w:after="0" w:afterAutospacing="0"/>
        <w:ind w:right="147"/>
      </w:pPr>
      <w:r>
        <w:rPr>
          <w:rFonts w:ascii="Arial" w:hAnsi="Arial" w:cs="Arial"/>
          <w:color w:val="000000"/>
          <w:sz w:val="22"/>
          <w:szCs w:val="22"/>
        </w:rPr>
        <w:t>Organizator przewiduje następujące nagrody:</w:t>
      </w:r>
    </w:p>
    <w:p w:rsidR="00CA3369" w:rsidRDefault="00CA3369" w:rsidP="00637185">
      <w:pPr>
        <w:pStyle w:val="NormalnyWeb"/>
        <w:numPr>
          <w:ilvl w:val="0"/>
          <w:numId w:val="3"/>
        </w:numPr>
        <w:spacing w:before="278" w:beforeAutospacing="0" w:after="0" w:afterAutospacing="0"/>
        <w:ind w:right="147"/>
      </w:pPr>
      <w:r>
        <w:rPr>
          <w:rFonts w:ascii="Arial" w:hAnsi="Arial" w:cs="Arial"/>
          <w:color w:val="000000"/>
          <w:sz w:val="22"/>
          <w:szCs w:val="22"/>
        </w:rPr>
        <w:t>Dla zdobywcy Błękitnej Wstęgi Zatoki Gdańskiej,</w:t>
      </w:r>
    </w:p>
    <w:p w:rsidR="00CA3369" w:rsidRDefault="00CA3369" w:rsidP="00D75426">
      <w:pPr>
        <w:pStyle w:val="NormalnyWeb"/>
        <w:numPr>
          <w:ilvl w:val="0"/>
          <w:numId w:val="3"/>
        </w:numPr>
        <w:spacing w:after="0" w:afterAutospacing="0"/>
        <w:ind w:right="147"/>
      </w:pPr>
      <w:r>
        <w:rPr>
          <w:rFonts w:ascii="Arial" w:hAnsi="Arial" w:cs="Arial"/>
          <w:color w:val="000000"/>
          <w:sz w:val="22"/>
          <w:szCs w:val="22"/>
        </w:rPr>
        <w:t>Dla pierwszego jachtu w grupie,</w:t>
      </w:r>
    </w:p>
    <w:p w:rsidR="00CA3369" w:rsidRPr="00EF7654" w:rsidRDefault="00CA3369" w:rsidP="00EF765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F7654">
        <w:rPr>
          <w:rFonts w:ascii="Arial" w:hAnsi="Arial" w:cs="Arial"/>
          <w:sz w:val="22"/>
          <w:szCs w:val="22"/>
        </w:rPr>
        <w:t>Czerwona Latarnia Zatoki Gdańskiej (nagroda przechodnia) dla ostatniego jachtu,</w:t>
      </w:r>
      <w:r w:rsidR="00D438F7">
        <w:rPr>
          <w:rFonts w:ascii="Arial" w:hAnsi="Arial" w:cs="Arial"/>
          <w:sz w:val="22"/>
          <w:szCs w:val="22"/>
        </w:rPr>
        <w:t xml:space="preserve"> </w:t>
      </w:r>
      <w:r w:rsidRPr="00EF7654">
        <w:rPr>
          <w:rFonts w:ascii="Arial" w:hAnsi="Arial" w:cs="Arial"/>
          <w:sz w:val="22"/>
          <w:szCs w:val="22"/>
        </w:rPr>
        <w:t>który przekroczył linię mety,</w:t>
      </w:r>
    </w:p>
    <w:p w:rsidR="00CA3369" w:rsidRPr="004C66FC" w:rsidRDefault="00CA3369" w:rsidP="00637185">
      <w:pPr>
        <w:pStyle w:val="NormalnyWeb"/>
        <w:spacing w:before="278" w:beforeAutospacing="0" w:after="278" w:afterAutospacing="0"/>
        <w:ind w:right="147"/>
        <w:rPr>
          <w:rFonts w:ascii="Arial" w:hAnsi="Arial" w:cs="Arial"/>
          <w:color w:val="000000"/>
          <w:sz w:val="22"/>
          <w:szCs w:val="22"/>
        </w:rPr>
      </w:pPr>
      <w:r w:rsidRPr="004C66FC">
        <w:rPr>
          <w:rFonts w:ascii="Arial" w:hAnsi="Arial" w:cs="Arial"/>
          <w:color w:val="000000"/>
          <w:sz w:val="22"/>
          <w:szCs w:val="22"/>
          <w:u w:val="single"/>
        </w:rPr>
        <w:t>7. Zgłoszenia i przegląd dokumentów</w:t>
      </w:r>
    </w:p>
    <w:p w:rsidR="00CA3369" w:rsidRPr="004C66FC" w:rsidRDefault="00CA3369" w:rsidP="00637185">
      <w:pPr>
        <w:pStyle w:val="NormalnyWeb"/>
        <w:spacing w:before="278" w:beforeAutospacing="0" w:after="278" w:afterAutospacing="0"/>
        <w:ind w:right="147"/>
        <w:rPr>
          <w:rFonts w:ascii="Arial" w:hAnsi="Arial" w:cs="Arial"/>
          <w:color w:val="000000"/>
          <w:sz w:val="22"/>
          <w:szCs w:val="22"/>
        </w:rPr>
      </w:pPr>
      <w:r w:rsidRPr="004C66FC">
        <w:rPr>
          <w:rFonts w:ascii="Arial" w:hAnsi="Arial" w:cs="Arial"/>
          <w:color w:val="000000"/>
          <w:sz w:val="22"/>
          <w:szCs w:val="22"/>
        </w:rPr>
        <w:t>Zgłoszenia:</w:t>
      </w:r>
    </w:p>
    <w:p w:rsidR="00CA3369" w:rsidRPr="006708FC" w:rsidRDefault="00CA3369" w:rsidP="006708F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przez Internet – do godziny 23:59:59 dnia </w:t>
      </w:r>
      <w:r w:rsidR="00C60A98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.10.20</w:t>
      </w:r>
      <w:r w:rsidR="00A40B71">
        <w:rPr>
          <w:rFonts w:ascii="Arial" w:hAnsi="Arial" w:cs="Arial"/>
          <w:sz w:val="22"/>
          <w:szCs w:val="22"/>
        </w:rPr>
        <w:t>2</w:t>
      </w:r>
      <w:r w:rsidR="00C60A9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Formularz zgłoszeniowy „on-line” na stronie regat – www.blekitnawstega.pl</w:t>
      </w:r>
    </w:p>
    <w:p w:rsidR="00CA3369" w:rsidRPr="00DB347A" w:rsidRDefault="00CA3369" w:rsidP="00DB347A">
      <w:pPr>
        <w:pStyle w:val="NormalnyWeb"/>
        <w:spacing w:before="278" w:beforeAutospacing="0" w:after="278" w:afterAutospacing="0"/>
        <w:ind w:right="1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8. </w:t>
      </w:r>
      <w:r>
        <w:rPr>
          <w:rFonts w:ascii="Arial" w:hAnsi="Arial" w:cs="Arial"/>
          <w:color w:val="000000"/>
          <w:sz w:val="22"/>
          <w:szCs w:val="22"/>
          <w:u w:val="single"/>
        </w:rPr>
        <w:t>Wpisowe:</w:t>
      </w:r>
    </w:p>
    <w:p w:rsidR="00CA3369" w:rsidRPr="00920207" w:rsidRDefault="00A40B71" w:rsidP="006708FC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20207">
        <w:rPr>
          <w:rFonts w:ascii="Arial" w:hAnsi="Arial" w:cs="Arial"/>
          <w:b/>
          <w:sz w:val="22"/>
          <w:szCs w:val="22"/>
        </w:rPr>
        <w:t xml:space="preserve">Wpisowe wynosi </w:t>
      </w:r>
      <w:r w:rsidR="00C60A98">
        <w:rPr>
          <w:rFonts w:ascii="Arial" w:hAnsi="Arial" w:cs="Arial"/>
          <w:b/>
          <w:sz w:val="22"/>
          <w:szCs w:val="22"/>
        </w:rPr>
        <w:t>100</w:t>
      </w:r>
      <w:r w:rsidR="00CA3369" w:rsidRPr="00920207">
        <w:rPr>
          <w:rFonts w:ascii="Arial" w:hAnsi="Arial" w:cs="Arial"/>
          <w:b/>
          <w:sz w:val="22"/>
          <w:szCs w:val="22"/>
        </w:rPr>
        <w:t xml:space="preserve"> zł za każdego uczestnika</w:t>
      </w:r>
      <w:r w:rsidR="00920207" w:rsidRPr="00920207">
        <w:rPr>
          <w:rFonts w:ascii="Arial" w:hAnsi="Arial" w:cs="Arial"/>
          <w:b/>
          <w:sz w:val="22"/>
          <w:szCs w:val="22"/>
        </w:rPr>
        <w:t xml:space="preserve">, </w:t>
      </w:r>
      <w:r w:rsidR="00CA3369" w:rsidRPr="00920207">
        <w:rPr>
          <w:rFonts w:ascii="Arial" w:hAnsi="Arial" w:cs="Arial"/>
          <w:b/>
          <w:sz w:val="22"/>
          <w:szCs w:val="22"/>
        </w:rPr>
        <w:t>płatne przelewem.</w:t>
      </w:r>
    </w:p>
    <w:p w:rsidR="00CA3369" w:rsidRDefault="00CA3369" w:rsidP="00637185">
      <w:pPr>
        <w:pStyle w:val="NormalnyWeb"/>
        <w:spacing w:before="278" w:beforeAutospacing="0" w:after="278" w:afterAutospacing="0"/>
        <w:ind w:right="147"/>
      </w:pPr>
      <w:r>
        <w:rPr>
          <w:rFonts w:ascii="Arial" w:hAnsi="Arial" w:cs="Arial"/>
          <w:color w:val="000000"/>
          <w:sz w:val="22"/>
          <w:szCs w:val="22"/>
          <w:u w:val="single"/>
        </w:rPr>
        <w:t>9. Bezpieczeństwo</w:t>
      </w:r>
      <w:bookmarkStart w:id="0" w:name="_GoBack"/>
      <w:bookmarkEnd w:id="0"/>
    </w:p>
    <w:p w:rsidR="00174E34" w:rsidRDefault="00CA3369" w:rsidP="00637185">
      <w:pPr>
        <w:pStyle w:val="NormalnyWeb"/>
        <w:spacing w:before="278" w:beforeAutospacing="0" w:after="238" w:afterAutospacing="0" w:line="221" w:lineRule="atLeast"/>
        <w:ind w:right="14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Kapitanowie jachtów uczestniczących w regatach są odpowiedzialni za wyposażenie jachtu i kwalifikacje załóg. Wypełniając zgłoszenie do regat uczestnicy przyjmują całkowitą odpowiedzialność za siebie oraz sprzęt, na wodzie jak i lądzie. Wszelkie czynności wykonane bądź nie wykonane przez organizatorów nie zwalniają uczestników od odpowiedzialności za jakąkolwiek szkodę spowodowaną w stosunku do osób trzecich lub ich sprzętu</w:t>
      </w:r>
      <w:r w:rsidR="00AC083C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174E34">
        <w:br/>
      </w:r>
      <w:r w:rsidR="00174E34" w:rsidRPr="00174E34">
        <w:rPr>
          <w:rFonts w:ascii="Arial" w:hAnsi="Arial" w:cs="Arial"/>
          <w:b/>
          <w:sz w:val="22"/>
          <w:szCs w:val="22"/>
        </w:rPr>
        <w:t>Wymagane jest ubezpieczenie jachtu od odpowiedzialno ci cywilnej na czas regat, na sumę</w:t>
      </w:r>
      <w:r w:rsidR="00174E34">
        <w:rPr>
          <w:b/>
          <w:sz w:val="22"/>
          <w:szCs w:val="22"/>
        </w:rPr>
        <w:t xml:space="preserve"> </w:t>
      </w:r>
      <w:r w:rsidR="00174E34" w:rsidRPr="00174E34">
        <w:rPr>
          <w:rFonts w:ascii="Arial" w:hAnsi="Arial" w:cs="Arial"/>
          <w:b/>
          <w:sz w:val="22"/>
          <w:szCs w:val="22"/>
        </w:rPr>
        <w:t>gwarancyjną 1,5 mln euro</w:t>
      </w:r>
      <w:r w:rsidR="00174E34">
        <w:rPr>
          <w:rFonts w:ascii="Arial" w:hAnsi="Arial" w:cs="Arial"/>
          <w:sz w:val="25"/>
          <w:szCs w:val="25"/>
        </w:rPr>
        <w:t>.</w:t>
      </w:r>
    </w:p>
    <w:p w:rsidR="00AC083C" w:rsidRDefault="007056D4" w:rsidP="00637185">
      <w:pPr>
        <w:pStyle w:val="NormalnyWeb"/>
        <w:spacing w:before="278" w:beforeAutospacing="0" w:after="238" w:afterAutospacing="0" w:line="221" w:lineRule="atLeast"/>
        <w:ind w:right="14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Organizator zastrzega sobie możliwość</w:t>
      </w:r>
      <w:r w:rsidR="00AC083C">
        <w:rPr>
          <w:rFonts w:ascii="Arial" w:hAnsi="Arial" w:cs="Arial"/>
          <w:b/>
          <w:bCs/>
          <w:color w:val="000000"/>
          <w:sz w:val="22"/>
          <w:szCs w:val="22"/>
        </w:rPr>
        <w:t xml:space="preserve"> odwoła</w:t>
      </w:r>
      <w:r>
        <w:rPr>
          <w:rFonts w:ascii="Arial" w:hAnsi="Arial" w:cs="Arial"/>
          <w:b/>
          <w:bCs/>
          <w:color w:val="000000"/>
          <w:sz w:val="22"/>
          <w:szCs w:val="22"/>
        </w:rPr>
        <w:t>nia</w:t>
      </w:r>
      <w:r w:rsidR="00C85D9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regat </w:t>
      </w:r>
      <w:r w:rsidR="00D438F7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C60A98">
        <w:rPr>
          <w:rFonts w:ascii="Arial" w:hAnsi="Arial" w:cs="Arial"/>
          <w:b/>
          <w:bCs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BWZG z powod</w:t>
      </w:r>
      <w:r w:rsidR="00D438F7">
        <w:rPr>
          <w:rFonts w:ascii="Arial" w:hAnsi="Arial" w:cs="Arial"/>
          <w:b/>
          <w:bCs/>
          <w:color w:val="000000"/>
          <w:sz w:val="22"/>
          <w:szCs w:val="22"/>
        </w:rPr>
        <w:t>ów pandemicznych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C083C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</w:p>
    <w:p w:rsidR="00CA3369" w:rsidRDefault="00CA3369" w:rsidP="00637185">
      <w:pPr>
        <w:pStyle w:val="NormalnyWeb"/>
        <w:spacing w:before="278" w:beforeAutospacing="0" w:after="238" w:afterAutospacing="0" w:line="221" w:lineRule="atLeast"/>
        <w:ind w:right="147"/>
      </w:pPr>
      <w:r>
        <w:rPr>
          <w:rFonts w:ascii="Arial" w:hAnsi="Arial" w:cs="Arial"/>
          <w:color w:val="000000"/>
          <w:sz w:val="22"/>
          <w:szCs w:val="22"/>
          <w:u w:val="single"/>
        </w:rPr>
        <w:t>10. Program regat</w:t>
      </w:r>
    </w:p>
    <w:p w:rsidR="00CA3369" w:rsidRDefault="00CA3369" w:rsidP="00637185">
      <w:pPr>
        <w:pStyle w:val="NormalnyWeb"/>
        <w:numPr>
          <w:ilvl w:val="0"/>
          <w:numId w:val="5"/>
        </w:numPr>
        <w:spacing w:after="0" w:afterAutospacing="0"/>
        <w:ind w:right="147"/>
      </w:pPr>
      <w:r>
        <w:rPr>
          <w:rFonts w:ascii="Arial" w:hAnsi="Arial" w:cs="Arial"/>
          <w:color w:val="000000"/>
          <w:sz w:val="22"/>
          <w:szCs w:val="22"/>
        </w:rPr>
        <w:t>Start do regat o godz. 11.00 na redzie basenu jachtowego,</w:t>
      </w:r>
    </w:p>
    <w:p w:rsidR="00CA3369" w:rsidRDefault="00CA3369" w:rsidP="00637185">
      <w:pPr>
        <w:pStyle w:val="NormalnyWeb"/>
        <w:numPr>
          <w:ilvl w:val="0"/>
          <w:numId w:val="5"/>
        </w:numPr>
        <w:spacing w:after="0" w:afterAutospacing="0"/>
        <w:ind w:right="147"/>
      </w:pPr>
      <w:r>
        <w:rPr>
          <w:rFonts w:ascii="Arial" w:hAnsi="Arial" w:cs="Arial"/>
          <w:color w:val="000000"/>
          <w:sz w:val="22"/>
          <w:szCs w:val="22"/>
        </w:rPr>
        <w:t xml:space="preserve">Sailors Party od ok. godz. 15:30 w </w:t>
      </w:r>
      <w:r w:rsidR="00300376">
        <w:rPr>
          <w:rFonts w:ascii="Arial" w:hAnsi="Arial" w:cs="Arial"/>
          <w:color w:val="000000"/>
          <w:sz w:val="22"/>
          <w:szCs w:val="22"/>
        </w:rPr>
        <w:t>namiocie na terenie Yacht Klubu Stal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CA3369" w:rsidRPr="00B36F0D" w:rsidRDefault="00CA3369" w:rsidP="00B36F0D">
      <w:pPr>
        <w:pStyle w:val="NormalnyWeb"/>
        <w:numPr>
          <w:ilvl w:val="0"/>
          <w:numId w:val="5"/>
        </w:numPr>
        <w:spacing w:after="278" w:afterAutospacing="0"/>
        <w:ind w:right="147"/>
      </w:pPr>
      <w:r>
        <w:rPr>
          <w:rFonts w:ascii="Arial" w:hAnsi="Arial" w:cs="Arial"/>
          <w:color w:val="000000"/>
          <w:sz w:val="22"/>
          <w:szCs w:val="22"/>
        </w:rPr>
        <w:t>Ogłoszenie wyników i rozdanie nagród około godz. 18.00.</w:t>
      </w:r>
    </w:p>
    <w:p w:rsidR="00CA3369" w:rsidRPr="00C5678F" w:rsidRDefault="00CA3369" w:rsidP="001B601D">
      <w:pPr>
        <w:pStyle w:val="NormalnyWeb"/>
        <w:spacing w:before="278" w:beforeAutospacing="0" w:after="278" w:afterAutospacing="0" w:line="221" w:lineRule="atLeast"/>
        <w:ind w:right="147" w:firstLine="227"/>
        <w:rPr>
          <w:rFonts w:ascii="Arial" w:hAnsi="Arial" w:cs="Arial"/>
          <w:sz w:val="22"/>
          <w:szCs w:val="22"/>
        </w:rPr>
      </w:pPr>
      <w:r w:rsidRPr="00C5678F">
        <w:rPr>
          <w:rFonts w:ascii="Arial" w:hAnsi="Arial" w:cs="Arial"/>
          <w:color w:val="000000"/>
          <w:sz w:val="22"/>
          <w:szCs w:val="22"/>
        </w:rPr>
        <w:t>Z żeglarskim pozdrowieniem</w:t>
      </w:r>
    </w:p>
    <w:p w:rsidR="00CA3369" w:rsidRPr="00C5678F" w:rsidRDefault="00CA3369" w:rsidP="001B601D">
      <w:pPr>
        <w:pStyle w:val="NormalnyWeb"/>
        <w:spacing w:before="278" w:beforeAutospacing="0" w:after="278" w:afterAutospacing="0" w:line="221" w:lineRule="atLeast"/>
        <w:ind w:right="147" w:firstLine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Tomasz Pisulla</w:t>
      </w:r>
    </w:p>
    <w:p w:rsidR="00CA3369" w:rsidRPr="00C5678F" w:rsidRDefault="00CA3369" w:rsidP="001B601D">
      <w:pPr>
        <w:pStyle w:val="NormalnyWeb"/>
        <w:spacing w:before="278" w:beforeAutospacing="0" w:after="278" w:afterAutospacing="0" w:line="221" w:lineRule="atLeast"/>
        <w:ind w:right="147" w:firstLine="227"/>
        <w:rPr>
          <w:rFonts w:ascii="Arial" w:hAnsi="Arial" w:cs="Arial"/>
          <w:sz w:val="22"/>
          <w:szCs w:val="22"/>
        </w:rPr>
      </w:pPr>
      <w:r w:rsidRPr="00C5678F">
        <w:rPr>
          <w:rFonts w:ascii="Arial" w:hAnsi="Arial" w:cs="Arial"/>
          <w:sz w:val="22"/>
          <w:szCs w:val="22"/>
        </w:rPr>
        <w:t>Komandor Regat</w:t>
      </w:r>
    </w:p>
    <w:sectPr w:rsidR="00CA3369" w:rsidRPr="00C5678F" w:rsidSect="002875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9C2" w:rsidRDefault="005109C2">
      <w:r>
        <w:separator/>
      </w:r>
    </w:p>
  </w:endnote>
  <w:endnote w:type="continuationSeparator" w:id="1">
    <w:p w:rsidR="005109C2" w:rsidRDefault="00510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69" w:rsidRDefault="00CA33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69" w:rsidRDefault="00CA336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69" w:rsidRDefault="00CA33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9C2" w:rsidRDefault="005109C2">
      <w:r>
        <w:separator/>
      </w:r>
    </w:p>
  </w:footnote>
  <w:footnote w:type="continuationSeparator" w:id="1">
    <w:p w:rsidR="005109C2" w:rsidRDefault="00510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69" w:rsidRDefault="0018207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53.4pt;height:453.4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69" w:rsidRDefault="0018207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453.4pt;height:453.4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69" w:rsidRDefault="0018207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453.4pt;height:453.4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493"/>
    <w:multiLevelType w:val="multilevel"/>
    <w:tmpl w:val="4D72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53C1"/>
    <w:multiLevelType w:val="hybridMultilevel"/>
    <w:tmpl w:val="BEC07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D74EA"/>
    <w:multiLevelType w:val="multilevel"/>
    <w:tmpl w:val="1EBA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562DE"/>
    <w:multiLevelType w:val="hybridMultilevel"/>
    <w:tmpl w:val="4C70F98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F3C3FB9"/>
    <w:multiLevelType w:val="hybridMultilevel"/>
    <w:tmpl w:val="B59C9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046C0"/>
    <w:multiLevelType w:val="multilevel"/>
    <w:tmpl w:val="0156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54123"/>
    <w:multiLevelType w:val="multilevel"/>
    <w:tmpl w:val="44E8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0631AA"/>
    <w:multiLevelType w:val="multilevel"/>
    <w:tmpl w:val="2010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1E67ED"/>
    <w:multiLevelType w:val="hybridMultilevel"/>
    <w:tmpl w:val="0F8477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185"/>
    <w:rsid w:val="00007845"/>
    <w:rsid w:val="00022C0B"/>
    <w:rsid w:val="00076AEE"/>
    <w:rsid w:val="000A02FD"/>
    <w:rsid w:val="000D1EDB"/>
    <w:rsid w:val="00110979"/>
    <w:rsid w:val="0014224F"/>
    <w:rsid w:val="00174E34"/>
    <w:rsid w:val="0018207A"/>
    <w:rsid w:val="001A0E81"/>
    <w:rsid w:val="001B19F9"/>
    <w:rsid w:val="001B601D"/>
    <w:rsid w:val="001E6A67"/>
    <w:rsid w:val="002227D5"/>
    <w:rsid w:val="0022395E"/>
    <w:rsid w:val="002330D8"/>
    <w:rsid w:val="00240F6A"/>
    <w:rsid w:val="0024571B"/>
    <w:rsid w:val="0028676D"/>
    <w:rsid w:val="0028752A"/>
    <w:rsid w:val="00293EC7"/>
    <w:rsid w:val="002B779D"/>
    <w:rsid w:val="002C7066"/>
    <w:rsid w:val="00300376"/>
    <w:rsid w:val="00301FE7"/>
    <w:rsid w:val="003273A0"/>
    <w:rsid w:val="003313CC"/>
    <w:rsid w:val="003456A0"/>
    <w:rsid w:val="00394F95"/>
    <w:rsid w:val="003A6337"/>
    <w:rsid w:val="003D00E1"/>
    <w:rsid w:val="003D4253"/>
    <w:rsid w:val="003D61FD"/>
    <w:rsid w:val="004313B9"/>
    <w:rsid w:val="0046670B"/>
    <w:rsid w:val="00471311"/>
    <w:rsid w:val="00473B49"/>
    <w:rsid w:val="00481AAE"/>
    <w:rsid w:val="004A0B32"/>
    <w:rsid w:val="004A1E23"/>
    <w:rsid w:val="004C0AB7"/>
    <w:rsid w:val="004C66FC"/>
    <w:rsid w:val="004E4BF4"/>
    <w:rsid w:val="00504BA1"/>
    <w:rsid w:val="00507F73"/>
    <w:rsid w:val="005109C2"/>
    <w:rsid w:val="00556471"/>
    <w:rsid w:val="005632F4"/>
    <w:rsid w:val="00595C19"/>
    <w:rsid w:val="005978C5"/>
    <w:rsid w:val="005A229E"/>
    <w:rsid w:val="005A4798"/>
    <w:rsid w:val="005C0E0B"/>
    <w:rsid w:val="005D5E7E"/>
    <w:rsid w:val="00611627"/>
    <w:rsid w:val="00616BF6"/>
    <w:rsid w:val="006220C5"/>
    <w:rsid w:val="00623655"/>
    <w:rsid w:val="00637185"/>
    <w:rsid w:val="006576DC"/>
    <w:rsid w:val="00657848"/>
    <w:rsid w:val="006708FC"/>
    <w:rsid w:val="00692196"/>
    <w:rsid w:val="006B118A"/>
    <w:rsid w:val="006B5A04"/>
    <w:rsid w:val="006D29FD"/>
    <w:rsid w:val="007056D4"/>
    <w:rsid w:val="007377EA"/>
    <w:rsid w:val="00756A3E"/>
    <w:rsid w:val="007660D0"/>
    <w:rsid w:val="00777A8A"/>
    <w:rsid w:val="007812AB"/>
    <w:rsid w:val="00792C30"/>
    <w:rsid w:val="007B3509"/>
    <w:rsid w:val="007D46DB"/>
    <w:rsid w:val="007E2F33"/>
    <w:rsid w:val="007E583E"/>
    <w:rsid w:val="007E6401"/>
    <w:rsid w:val="007F2B5E"/>
    <w:rsid w:val="008029A2"/>
    <w:rsid w:val="0080510B"/>
    <w:rsid w:val="00810D6B"/>
    <w:rsid w:val="008158D4"/>
    <w:rsid w:val="00852BBC"/>
    <w:rsid w:val="00885F10"/>
    <w:rsid w:val="008B7371"/>
    <w:rsid w:val="008E3869"/>
    <w:rsid w:val="00912B04"/>
    <w:rsid w:val="00920207"/>
    <w:rsid w:val="00930BCC"/>
    <w:rsid w:val="00930F6D"/>
    <w:rsid w:val="00954A8F"/>
    <w:rsid w:val="00976193"/>
    <w:rsid w:val="009850FD"/>
    <w:rsid w:val="009A2C67"/>
    <w:rsid w:val="009B22A4"/>
    <w:rsid w:val="009E739B"/>
    <w:rsid w:val="00A101B2"/>
    <w:rsid w:val="00A11D80"/>
    <w:rsid w:val="00A358DE"/>
    <w:rsid w:val="00A40B71"/>
    <w:rsid w:val="00A63CC6"/>
    <w:rsid w:val="00AA1A2A"/>
    <w:rsid w:val="00AB2821"/>
    <w:rsid w:val="00AC083C"/>
    <w:rsid w:val="00AC2809"/>
    <w:rsid w:val="00AF64FD"/>
    <w:rsid w:val="00B36F0D"/>
    <w:rsid w:val="00B43A52"/>
    <w:rsid w:val="00B46BA4"/>
    <w:rsid w:val="00B648B5"/>
    <w:rsid w:val="00BD1740"/>
    <w:rsid w:val="00BD363F"/>
    <w:rsid w:val="00C30D4A"/>
    <w:rsid w:val="00C50CAD"/>
    <w:rsid w:val="00C5483E"/>
    <w:rsid w:val="00C5678F"/>
    <w:rsid w:val="00C5726B"/>
    <w:rsid w:val="00C60A98"/>
    <w:rsid w:val="00C85D98"/>
    <w:rsid w:val="00CA267E"/>
    <w:rsid w:val="00CA3369"/>
    <w:rsid w:val="00CE5ED7"/>
    <w:rsid w:val="00D40F1B"/>
    <w:rsid w:val="00D438F7"/>
    <w:rsid w:val="00D75426"/>
    <w:rsid w:val="00D76472"/>
    <w:rsid w:val="00DB24C3"/>
    <w:rsid w:val="00DB347A"/>
    <w:rsid w:val="00DB5364"/>
    <w:rsid w:val="00DD648D"/>
    <w:rsid w:val="00DE370F"/>
    <w:rsid w:val="00DF1F77"/>
    <w:rsid w:val="00DF77D7"/>
    <w:rsid w:val="00E03C1E"/>
    <w:rsid w:val="00E267E5"/>
    <w:rsid w:val="00E273B6"/>
    <w:rsid w:val="00E35746"/>
    <w:rsid w:val="00E54722"/>
    <w:rsid w:val="00E94D46"/>
    <w:rsid w:val="00EB1F29"/>
    <w:rsid w:val="00EB2DCA"/>
    <w:rsid w:val="00EE1A35"/>
    <w:rsid w:val="00EF3542"/>
    <w:rsid w:val="00EF7654"/>
    <w:rsid w:val="00F06727"/>
    <w:rsid w:val="00F31E9E"/>
    <w:rsid w:val="00F36424"/>
    <w:rsid w:val="00F64039"/>
    <w:rsid w:val="00F64909"/>
    <w:rsid w:val="00FC2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1B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3718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63718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B2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73B4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B2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73B49"/>
    <w:rPr>
      <w:rFonts w:cs="Times New Roman"/>
      <w:sz w:val="24"/>
      <w:szCs w:val="24"/>
    </w:rPr>
  </w:style>
  <w:style w:type="paragraph" w:styleId="Poprawka">
    <w:name w:val="Revision"/>
    <w:hidden/>
    <w:uiPriority w:val="99"/>
    <w:semiHidden/>
    <w:rsid w:val="00D7542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754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754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F7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wzg@ykstal.org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ykstal.org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ZoR 65 Błękitna Wstęga Zatoki Gdańkiej</vt:lpstr>
    </vt:vector>
  </TitlesOfParts>
  <Company>Yacht Klub Stal Gdynia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 65 Błękitna Wstęga Zatoki Gdańkiej</dc:title>
  <dc:subject/>
  <dc:creator>Yacht Klub Stal Gdynia</dc:creator>
  <cp:keywords/>
  <dc:description/>
  <cp:lastModifiedBy>Kajtek</cp:lastModifiedBy>
  <cp:revision>29</cp:revision>
  <cp:lastPrinted>2020-08-06T11:10:00Z</cp:lastPrinted>
  <dcterms:created xsi:type="dcterms:W3CDTF">2017-07-04T12:40:00Z</dcterms:created>
  <dcterms:modified xsi:type="dcterms:W3CDTF">2022-08-22T07:55:00Z</dcterms:modified>
</cp:coreProperties>
</file>